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36"/>
          <w:szCs w:val="36"/>
        </w:rPr>
      </w:pPr>
      <w:bookmarkStart w:id="0" w:name="_GoBack"/>
      <w:bookmarkEnd w:id="0"/>
      <w:r>
        <w:rPr>
          <w:rFonts w:cs="Arial" w:ascii="Arial" w:hAnsi="Arial"/>
          <w:b/>
          <w:sz w:val="36"/>
          <w:szCs w:val="36"/>
        </w:rPr>
        <w:t>Személy és gépjármű látogatási napló</w:t>
      </w:r>
    </w:p>
    <w:tbl>
      <w:tblPr>
        <w:tblStyle w:val="Rcsostblzat"/>
        <w:tblpPr w:bottomFromText="0" w:horzAnchor="page" w:leftFromText="141" w:rightFromText="141" w:tblpX="138" w:tblpY="1771" w:topFromText="0" w:vertAnchor="page"/>
        <w:tblW w:w="165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7"/>
        <w:gridCol w:w="2030"/>
        <w:gridCol w:w="1804"/>
        <w:gridCol w:w="1664"/>
        <w:gridCol w:w="1604"/>
        <w:gridCol w:w="1175"/>
        <w:gridCol w:w="1241"/>
        <w:gridCol w:w="4052"/>
        <w:gridCol w:w="1116"/>
      </w:tblGrid>
      <w:tr>
        <w:trPr/>
        <w:tc>
          <w:tcPr>
            <w:tcW w:w="18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Látogató neve</w:t>
            </w:r>
          </w:p>
        </w:tc>
        <w:tc>
          <w:tcPr>
            <w:tcW w:w="20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Látogató címe</w:t>
            </w:r>
          </w:p>
        </w:tc>
        <w:tc>
          <w:tcPr>
            <w:tcW w:w="18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Telefonszáma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Telepre behajtó jármű rendszáma</w:t>
            </w:r>
          </w:p>
        </w:tc>
        <w:tc>
          <w:tcPr>
            <w:tcW w:w="16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Látogatás célja</w:t>
            </w:r>
          </w:p>
        </w:tc>
        <w:tc>
          <w:tcPr>
            <w:tcW w:w="11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Belépés (dátum, időpont)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Kilépés (dátum, időpont)</w:t>
            </w:r>
          </w:p>
        </w:tc>
        <w:tc>
          <w:tcPr>
            <w:tcW w:w="40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 xml:space="preserve">Járt-e az utóbbi 14 napban </w:t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 xml:space="preserve">állattartó telepen, </w:t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élelmiszertermelő,</w:t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 xml:space="preserve">takarmánykeverő vagy állati melléktermék ártalmatlanító </w:t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üzemben?</w:t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(igen/nem)</w:t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711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hu-HU" w:eastAsia="en-US" w:bidi="ar-SA"/>
              </w:rPr>
              <w:t>Aláírás</w:t>
            </w:r>
          </w:p>
        </w:tc>
      </w:tr>
      <w:tr>
        <w:trPr>
          <w:trHeight w:val="1171" w:hRule="atLeast"/>
        </w:trPr>
        <w:tc>
          <w:tcPr>
            <w:tcW w:w="18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2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</w:tr>
      <w:tr>
        <w:trPr>
          <w:trHeight w:val="1259" w:hRule="atLeast"/>
        </w:trPr>
        <w:tc>
          <w:tcPr>
            <w:tcW w:w="18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2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</w:tr>
      <w:tr>
        <w:trPr>
          <w:trHeight w:val="1546" w:hRule="atLeast"/>
        </w:trPr>
        <w:tc>
          <w:tcPr>
            <w:tcW w:w="18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2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</w:tr>
      <w:tr>
        <w:trPr>
          <w:trHeight w:val="1271" w:hRule="atLeast"/>
        </w:trPr>
        <w:tc>
          <w:tcPr>
            <w:tcW w:w="18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2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</w:tr>
      <w:tr>
        <w:trPr>
          <w:trHeight w:val="1261" w:hRule="atLeast"/>
        </w:trPr>
        <w:tc>
          <w:tcPr>
            <w:tcW w:w="18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2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711" w:hanging="0"/>
              <w:jc w:val="both"/>
              <w:rPr>
                <w:rFonts w:ascii="Arial" w:hAnsi="Arial" w:cs="Arial"/>
                <w:b/>
                <w:b/>
                <w:sz w:val="36"/>
                <w:szCs w:val="36"/>
              </w:rPr>
            </w:pPr>
            <w:r>
              <w:rPr>
                <w:rFonts w:eastAsia="Calibri" w:cs="Arial" w:ascii="Arial" w:hAnsi="Arial"/>
                <w:b/>
                <w:kern w:val="0"/>
                <w:sz w:val="36"/>
                <w:szCs w:val="36"/>
                <w:lang w:val="hu-HU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b/>
          <w:b/>
          <w:sz w:val="36"/>
          <w:szCs w:val="36"/>
        </w:rPr>
      </w:pPr>
      <w:r>
        <w:rPr/>
      </w:r>
    </w:p>
    <w:sectPr>
      <w:type w:val="nextPage"/>
      <w:pgSz w:orient="landscape" w:w="16838" w:h="11906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5876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LibreOffice/7.4.7.2.n1$Windows_X86_64 LibreOffice_project/39675d993f129f6fa162e9b3ace56c94fec9cac8</Application>
  <AppVersion>15.0000</AppVersion>
  <Pages>1</Pages>
  <Words>38</Words>
  <Characters>288</Characters>
  <CharactersWithSpaces>314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2025-04-19T10:18:00Z</dcterms:created>
  <dc:creator>Dr. Terjék Zsolt</dc:creator>
  <dc:description/>
  <dc:language>hu-HU</dc:language>
  <cp:lastModifiedBy>Dr. Lorencz András</cp:lastModifiedBy>
  <dcterms:modified xsi:type="dcterms:W3CDTF">2025-04-19T10:18:00Z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